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AAD87" w14:textId="77777777" w:rsidR="00494869" w:rsidRPr="00494869" w:rsidRDefault="00494869" w:rsidP="00494869">
      <w:pPr>
        <w:spacing w:after="0" w:line="240" w:lineRule="auto"/>
        <w:rPr>
          <w:rFonts w:eastAsia="Times New Roman" w:cstheme="minorHAnsi"/>
        </w:rPr>
      </w:pPr>
      <w:r w:rsidRPr="00494869">
        <w:rPr>
          <w:rFonts w:eastAsia="Times New Roman" w:cstheme="minorHAnsi"/>
          <w:b/>
          <w:bCs/>
        </w:rPr>
        <w:t xml:space="preserve">Candidates from underrepresented communities (e.g., people of color, LGBTQ, veterans, etc.) are encouraged to apply! </w:t>
      </w:r>
    </w:p>
    <w:p w14:paraId="757FD022" w14:textId="77777777" w:rsidR="00494869" w:rsidRPr="00494869" w:rsidRDefault="00494869" w:rsidP="00494869">
      <w:pPr>
        <w:spacing w:after="0" w:line="240" w:lineRule="auto"/>
        <w:rPr>
          <w:rFonts w:eastAsia="Times New Roman" w:cstheme="minorHAnsi"/>
        </w:rPr>
      </w:pPr>
      <w:r w:rsidRPr="00494869">
        <w:rPr>
          <w:rFonts w:eastAsia="Times New Roman" w:cstheme="minorHAnsi"/>
        </w:rPr>
        <w:t> </w:t>
      </w:r>
    </w:p>
    <w:p w14:paraId="43609C1E" w14:textId="77777777" w:rsidR="00494869" w:rsidRPr="00494869" w:rsidRDefault="00494869" w:rsidP="00494869">
      <w:pPr>
        <w:spacing w:after="0" w:line="240" w:lineRule="auto"/>
        <w:rPr>
          <w:rFonts w:eastAsia="Times New Roman" w:cstheme="minorHAnsi"/>
        </w:rPr>
      </w:pPr>
      <w:r w:rsidRPr="00494869">
        <w:rPr>
          <w:rFonts w:eastAsia="Times New Roman" w:cstheme="minorHAnsi"/>
          <w:b/>
          <w:bCs/>
          <w:u w:val="single"/>
        </w:rPr>
        <w:t>JOB SUMMARY</w:t>
      </w:r>
    </w:p>
    <w:p w14:paraId="2A80FE74" w14:textId="0C776FBE" w:rsidR="00756959" w:rsidRDefault="00494869" w:rsidP="00E323BA">
      <w:pPr>
        <w:spacing w:after="0" w:line="240" w:lineRule="auto"/>
        <w:rPr>
          <w:rFonts w:eastAsia="Times New Roman" w:cstheme="minorHAnsi"/>
        </w:rPr>
      </w:pPr>
      <w:r w:rsidRPr="00494869">
        <w:rPr>
          <w:rFonts w:eastAsia="Times New Roman" w:cstheme="minorHAnsi"/>
        </w:rPr>
        <w:t xml:space="preserve">Marcus Thomas, an integrated marketing communications agency, is looking for </w:t>
      </w:r>
      <w:r w:rsidR="006A02BA">
        <w:rPr>
          <w:rFonts w:eastAsia="Times New Roman" w:cstheme="minorHAnsi"/>
        </w:rPr>
        <w:t>a Nashville-based</w:t>
      </w:r>
      <w:r w:rsidRPr="00494869">
        <w:rPr>
          <w:rFonts w:eastAsia="Times New Roman" w:cstheme="minorHAnsi"/>
        </w:rPr>
        <w:t xml:space="preserve"> </w:t>
      </w:r>
      <w:r w:rsidR="004332EE">
        <w:rPr>
          <w:rFonts w:eastAsia="Times New Roman" w:cstheme="minorHAnsi"/>
        </w:rPr>
        <w:t xml:space="preserve">agency pro with seven to 10 years of experience to take on a </w:t>
      </w:r>
      <w:r w:rsidR="00D30E32">
        <w:rPr>
          <w:rFonts w:eastAsia="Times New Roman" w:cstheme="minorHAnsi"/>
        </w:rPr>
        <w:t>client leadership</w:t>
      </w:r>
      <w:r w:rsidR="004332EE">
        <w:rPr>
          <w:rFonts w:eastAsia="Times New Roman" w:cstheme="minorHAnsi"/>
        </w:rPr>
        <w:t xml:space="preserve"> role as a </w:t>
      </w:r>
      <w:r w:rsidRPr="00494869">
        <w:rPr>
          <w:rFonts w:eastAsia="Times New Roman" w:cstheme="minorHAnsi"/>
        </w:rPr>
        <w:t>Publi</w:t>
      </w:r>
      <w:r w:rsidR="006A02BA">
        <w:rPr>
          <w:rFonts w:eastAsia="Times New Roman" w:cstheme="minorHAnsi"/>
        </w:rPr>
        <w:t xml:space="preserve">c </w:t>
      </w:r>
      <w:r w:rsidRPr="00494869">
        <w:rPr>
          <w:rFonts w:eastAsia="Times New Roman" w:cstheme="minorHAnsi"/>
        </w:rPr>
        <w:t xml:space="preserve">Relations </w:t>
      </w:r>
      <w:r w:rsidR="00197C85">
        <w:rPr>
          <w:rFonts w:eastAsia="Times New Roman" w:cstheme="minorHAnsi"/>
        </w:rPr>
        <w:t>Management</w:t>
      </w:r>
      <w:r w:rsidRPr="00494869">
        <w:rPr>
          <w:rFonts w:eastAsia="Times New Roman" w:cstheme="minorHAnsi"/>
        </w:rPr>
        <w:t xml:space="preserve"> Supervisor</w:t>
      </w:r>
      <w:r w:rsidR="004332EE">
        <w:rPr>
          <w:rFonts w:eastAsia="Times New Roman" w:cstheme="minorHAnsi"/>
        </w:rPr>
        <w:t>.</w:t>
      </w:r>
    </w:p>
    <w:p w14:paraId="0E19733B" w14:textId="77777777" w:rsidR="00756959" w:rsidRDefault="00756959" w:rsidP="00E323BA">
      <w:pPr>
        <w:spacing w:after="0" w:line="240" w:lineRule="auto"/>
        <w:rPr>
          <w:rFonts w:eastAsia="Times New Roman" w:cstheme="minorHAnsi"/>
        </w:rPr>
      </w:pPr>
    </w:p>
    <w:p w14:paraId="4226424F" w14:textId="3787925F" w:rsidR="00756959" w:rsidRDefault="00494869" w:rsidP="00756959">
      <w:pPr>
        <w:spacing w:after="0" w:line="240" w:lineRule="auto"/>
        <w:rPr>
          <w:rFonts w:eastAsia="Times New Roman" w:cstheme="minorHAnsi"/>
        </w:rPr>
      </w:pPr>
      <w:r w:rsidRPr="00494869">
        <w:rPr>
          <w:rFonts w:eastAsia="Times New Roman" w:cstheme="minorHAnsi"/>
        </w:rPr>
        <w:t xml:space="preserve">This </w:t>
      </w:r>
      <w:r w:rsidR="00197C85">
        <w:rPr>
          <w:rFonts w:eastAsia="Times New Roman" w:cstheme="minorHAnsi"/>
        </w:rPr>
        <w:t xml:space="preserve">senior </w:t>
      </w:r>
      <w:r w:rsidRPr="00494869">
        <w:rPr>
          <w:rFonts w:eastAsia="Times New Roman" w:cstheme="minorHAnsi"/>
        </w:rPr>
        <w:t xml:space="preserve">professional will work directly with prominent </w:t>
      </w:r>
      <w:r w:rsidR="00C50BAC">
        <w:rPr>
          <w:rFonts w:eastAsia="Times New Roman" w:cstheme="minorHAnsi"/>
        </w:rPr>
        <w:t xml:space="preserve">home and garden </w:t>
      </w:r>
      <w:r w:rsidRPr="00494869">
        <w:rPr>
          <w:rFonts w:eastAsia="Times New Roman" w:cstheme="minorHAnsi"/>
        </w:rPr>
        <w:t>client</w:t>
      </w:r>
      <w:r w:rsidR="00C50BAC">
        <w:rPr>
          <w:rFonts w:eastAsia="Times New Roman" w:cstheme="minorHAnsi"/>
        </w:rPr>
        <w:t>s</w:t>
      </w:r>
      <w:r w:rsidRPr="00494869">
        <w:rPr>
          <w:rFonts w:eastAsia="Times New Roman" w:cstheme="minorHAnsi"/>
        </w:rPr>
        <w:t xml:space="preserve"> to </w:t>
      </w:r>
      <w:r w:rsidR="00A67F02">
        <w:rPr>
          <w:rFonts w:eastAsia="Times New Roman" w:cstheme="minorHAnsi"/>
        </w:rPr>
        <w:t xml:space="preserve">plan and </w:t>
      </w:r>
      <w:r w:rsidRPr="00494869">
        <w:rPr>
          <w:rFonts w:eastAsia="Times New Roman" w:cstheme="minorHAnsi"/>
        </w:rPr>
        <w:t xml:space="preserve">execute </w:t>
      </w:r>
      <w:r w:rsidR="00A67F02">
        <w:rPr>
          <w:rFonts w:eastAsia="Times New Roman" w:cstheme="minorHAnsi"/>
        </w:rPr>
        <w:t xml:space="preserve">consumer </w:t>
      </w:r>
      <w:r w:rsidR="00C50BAC">
        <w:rPr>
          <w:rFonts w:eastAsia="Times New Roman" w:cstheme="minorHAnsi"/>
        </w:rPr>
        <w:t>media relations,</w:t>
      </w:r>
      <w:r w:rsidRPr="00494869">
        <w:rPr>
          <w:rFonts w:eastAsia="Times New Roman" w:cstheme="minorHAnsi"/>
        </w:rPr>
        <w:t xml:space="preserve"> social </w:t>
      </w:r>
      <w:proofErr w:type="gramStart"/>
      <w:r w:rsidRPr="00494869">
        <w:rPr>
          <w:rFonts w:eastAsia="Times New Roman" w:cstheme="minorHAnsi"/>
        </w:rPr>
        <w:t>media</w:t>
      </w:r>
      <w:proofErr w:type="gramEnd"/>
      <w:r w:rsidRPr="00494869">
        <w:rPr>
          <w:rFonts w:eastAsia="Times New Roman" w:cstheme="minorHAnsi"/>
        </w:rPr>
        <w:t xml:space="preserve"> </w:t>
      </w:r>
      <w:r w:rsidR="00C50BAC">
        <w:rPr>
          <w:rFonts w:eastAsia="Times New Roman" w:cstheme="minorHAnsi"/>
        </w:rPr>
        <w:t xml:space="preserve">and influencer </w:t>
      </w:r>
      <w:r w:rsidRPr="00494869">
        <w:rPr>
          <w:rFonts w:eastAsia="Times New Roman" w:cstheme="minorHAnsi"/>
        </w:rPr>
        <w:t>strateg</w:t>
      </w:r>
      <w:r w:rsidR="00C50BAC">
        <w:rPr>
          <w:rFonts w:eastAsia="Times New Roman" w:cstheme="minorHAnsi"/>
        </w:rPr>
        <w:t>ies</w:t>
      </w:r>
      <w:r w:rsidR="00A67F02">
        <w:rPr>
          <w:rFonts w:eastAsia="Times New Roman" w:cstheme="minorHAnsi"/>
        </w:rPr>
        <w:t xml:space="preserve">. The individual will </w:t>
      </w:r>
      <w:r w:rsidR="00D30E32">
        <w:rPr>
          <w:rFonts w:eastAsia="Times New Roman" w:cstheme="minorHAnsi"/>
        </w:rPr>
        <w:t>demonstrate strong critical thinking, manage a large a</w:t>
      </w:r>
      <w:r w:rsidR="00AE4D15">
        <w:rPr>
          <w:rFonts w:eastAsia="Times New Roman" w:cstheme="minorHAnsi"/>
        </w:rPr>
        <w:t>nd</w:t>
      </w:r>
      <w:r w:rsidR="00D30E32">
        <w:rPr>
          <w:rFonts w:eastAsia="Times New Roman" w:cstheme="minorHAnsi"/>
        </w:rPr>
        <w:t xml:space="preserve"> varied body of public relations work, </w:t>
      </w:r>
      <w:r w:rsidR="00197C85">
        <w:rPr>
          <w:rFonts w:eastAsia="Times New Roman" w:cstheme="minorHAnsi"/>
        </w:rPr>
        <w:t>lead</w:t>
      </w:r>
      <w:r w:rsidR="00A67F02">
        <w:rPr>
          <w:rFonts w:eastAsia="Times New Roman" w:cstheme="minorHAnsi"/>
        </w:rPr>
        <w:t xml:space="preserve"> team members and </w:t>
      </w:r>
      <w:r w:rsidRPr="00494869">
        <w:rPr>
          <w:rFonts w:eastAsia="Times New Roman" w:cstheme="minorHAnsi"/>
        </w:rPr>
        <w:t>collaborat</w:t>
      </w:r>
      <w:r w:rsidR="00197C85">
        <w:rPr>
          <w:rFonts w:eastAsia="Times New Roman" w:cstheme="minorHAnsi"/>
        </w:rPr>
        <w:t xml:space="preserve">e </w:t>
      </w:r>
      <w:r w:rsidR="00A67F02">
        <w:rPr>
          <w:rFonts w:eastAsia="Times New Roman" w:cstheme="minorHAnsi"/>
        </w:rPr>
        <w:t>with other</w:t>
      </w:r>
      <w:r w:rsidRPr="00494869">
        <w:rPr>
          <w:rFonts w:eastAsia="Times New Roman" w:cstheme="minorHAnsi"/>
        </w:rPr>
        <w:t xml:space="preserve"> agency disciplines to create award-winning work</w:t>
      </w:r>
      <w:r w:rsidR="00D30E32">
        <w:rPr>
          <w:rFonts w:eastAsia="Times New Roman" w:cstheme="minorHAnsi"/>
        </w:rPr>
        <w:t xml:space="preserve"> that delivers on client objectives.</w:t>
      </w:r>
    </w:p>
    <w:p w14:paraId="43671A69" w14:textId="77777777" w:rsidR="00D30E32" w:rsidRDefault="00D30E32" w:rsidP="00D30E32">
      <w:pPr>
        <w:spacing w:after="0" w:line="240" w:lineRule="auto"/>
        <w:rPr>
          <w:rFonts w:eastAsia="Times New Roman" w:cstheme="minorHAnsi"/>
        </w:rPr>
      </w:pPr>
    </w:p>
    <w:p w14:paraId="31A91662" w14:textId="27CFC2BB" w:rsidR="00D30E32" w:rsidRPr="00494869" w:rsidRDefault="00D30E32" w:rsidP="00D30E32">
      <w:pPr>
        <w:spacing w:after="0" w:line="240" w:lineRule="auto"/>
        <w:rPr>
          <w:rFonts w:eastAsia="Times New Roman" w:cstheme="minorHAnsi"/>
        </w:rPr>
      </w:pPr>
      <w:r>
        <w:rPr>
          <w:rFonts w:eastAsia="Times New Roman" w:cstheme="minorHAnsi"/>
        </w:rPr>
        <w:t xml:space="preserve">Based in Cleveland, Ohio, Marcus Thomas is a </w:t>
      </w:r>
      <w:r w:rsidRPr="00CE7B08">
        <w:rPr>
          <w:rFonts w:eastAsia="Times New Roman" w:cstheme="minorHAnsi"/>
        </w:rPr>
        <w:t>250</w:t>
      </w:r>
      <w:r>
        <w:rPr>
          <w:rFonts w:eastAsia="Times New Roman" w:cstheme="minorHAnsi"/>
        </w:rPr>
        <w:t>-person agency with a growing remote workforce. The agency has employees in cities across 13 U.S. states, including Nashville, Tenn. This remote position will work closely with another Nashville team member in addition to working with people in our Cleveland office. Nashville team members may occasionally collaborate in-person</w:t>
      </w:r>
      <w:r w:rsidR="00AE4D15">
        <w:rPr>
          <w:rFonts w:eastAsia="Times New Roman" w:cstheme="minorHAnsi"/>
        </w:rPr>
        <w:t>, and the</w:t>
      </w:r>
      <w:r>
        <w:rPr>
          <w:rFonts w:eastAsia="Times New Roman" w:cstheme="minorHAnsi"/>
        </w:rPr>
        <w:t xml:space="preserve"> </w:t>
      </w:r>
      <w:r w:rsidR="00AE4D15">
        <w:rPr>
          <w:rFonts w:eastAsia="Times New Roman" w:cstheme="minorHAnsi"/>
        </w:rPr>
        <w:t>i</w:t>
      </w:r>
      <w:r>
        <w:rPr>
          <w:rFonts w:eastAsia="Times New Roman" w:cstheme="minorHAnsi"/>
        </w:rPr>
        <w:t>ndividual will be required to travel a few times throughout the year to Cleveland or to client event locations.</w:t>
      </w:r>
    </w:p>
    <w:p w14:paraId="71857AA7" w14:textId="77777777" w:rsidR="00756959" w:rsidRDefault="00756959" w:rsidP="00494869">
      <w:pPr>
        <w:spacing w:after="0" w:line="240" w:lineRule="auto"/>
        <w:rPr>
          <w:rFonts w:eastAsia="Times New Roman" w:cstheme="minorHAnsi"/>
        </w:rPr>
      </w:pPr>
    </w:p>
    <w:p w14:paraId="0A93DE9C" w14:textId="31600426" w:rsidR="00494869" w:rsidRPr="00494869" w:rsidRDefault="00494869" w:rsidP="00494869">
      <w:pPr>
        <w:spacing w:after="0" w:line="240" w:lineRule="auto"/>
        <w:rPr>
          <w:rFonts w:eastAsia="Times New Roman" w:cstheme="minorHAnsi"/>
        </w:rPr>
      </w:pPr>
      <w:r w:rsidRPr="00494869">
        <w:rPr>
          <w:rFonts w:eastAsia="Times New Roman" w:cstheme="minorHAnsi"/>
        </w:rPr>
        <w:t xml:space="preserve">The role will sit within the agency’s </w:t>
      </w:r>
      <w:r w:rsidR="00513D5E">
        <w:rPr>
          <w:rFonts w:eastAsia="Times New Roman" w:cstheme="minorHAnsi"/>
        </w:rPr>
        <w:t xml:space="preserve">nationally recognized </w:t>
      </w:r>
      <w:r w:rsidRPr="00494869">
        <w:rPr>
          <w:rFonts w:eastAsia="Times New Roman" w:cstheme="minorHAnsi"/>
        </w:rPr>
        <w:t xml:space="preserve">public relations community of practice, a team of counselors and specialists </w:t>
      </w:r>
      <w:r w:rsidR="00BA2CB0">
        <w:rPr>
          <w:rFonts w:eastAsia="Times New Roman" w:cstheme="minorHAnsi"/>
        </w:rPr>
        <w:t>with deep expertise in a variety of subdisciplines, including</w:t>
      </w:r>
      <w:r w:rsidRPr="00494869">
        <w:rPr>
          <w:rFonts w:eastAsia="Times New Roman" w:cstheme="minorHAnsi"/>
        </w:rPr>
        <w:t xml:space="preserve"> </w:t>
      </w:r>
      <w:r w:rsidR="00BA2CB0" w:rsidRPr="00494869">
        <w:rPr>
          <w:rFonts w:eastAsia="Times New Roman" w:cstheme="minorHAnsi"/>
        </w:rPr>
        <w:t>media relations</w:t>
      </w:r>
      <w:r w:rsidR="00BA2CB0">
        <w:rPr>
          <w:rFonts w:eastAsia="Times New Roman" w:cstheme="minorHAnsi"/>
        </w:rPr>
        <w:t>,</w:t>
      </w:r>
      <w:r w:rsidR="00BA2CB0" w:rsidRPr="00494869">
        <w:rPr>
          <w:rFonts w:eastAsia="Times New Roman" w:cstheme="minorHAnsi"/>
        </w:rPr>
        <w:t xml:space="preserve"> corporate communications</w:t>
      </w:r>
      <w:r w:rsidR="00BA2CB0">
        <w:rPr>
          <w:rFonts w:eastAsia="Times New Roman" w:cstheme="minorHAnsi"/>
        </w:rPr>
        <w:t>,</w:t>
      </w:r>
      <w:r w:rsidR="00BA2CB0" w:rsidRPr="00494869">
        <w:rPr>
          <w:rFonts w:eastAsia="Times New Roman" w:cstheme="minorHAnsi"/>
        </w:rPr>
        <w:t xml:space="preserve"> </w:t>
      </w:r>
      <w:r w:rsidRPr="00494869">
        <w:rPr>
          <w:rFonts w:eastAsia="Times New Roman" w:cstheme="minorHAnsi"/>
        </w:rPr>
        <w:t xml:space="preserve">social media, influencer marketing and </w:t>
      </w:r>
      <w:r w:rsidR="00BA2CB0">
        <w:rPr>
          <w:rFonts w:eastAsia="Times New Roman" w:cstheme="minorHAnsi"/>
        </w:rPr>
        <w:t>content</w:t>
      </w:r>
      <w:r w:rsidR="009E5EA5">
        <w:rPr>
          <w:rFonts w:eastAsia="Times New Roman" w:cstheme="minorHAnsi"/>
        </w:rPr>
        <w:t xml:space="preserve"> strategy</w:t>
      </w:r>
      <w:r w:rsidRPr="00494869">
        <w:rPr>
          <w:rFonts w:eastAsia="Times New Roman" w:cstheme="minorHAnsi"/>
        </w:rPr>
        <w:t>.</w:t>
      </w:r>
      <w:r w:rsidR="004332EE">
        <w:rPr>
          <w:rFonts w:eastAsia="Times New Roman" w:cstheme="minorHAnsi"/>
        </w:rPr>
        <w:t xml:space="preserve"> The team has been recognized w</w:t>
      </w:r>
      <w:r w:rsidR="00D30E32">
        <w:rPr>
          <w:rFonts w:eastAsia="Times New Roman" w:cstheme="minorHAnsi"/>
        </w:rPr>
        <w:t>ith</w:t>
      </w:r>
      <w:r w:rsidRPr="00494869">
        <w:rPr>
          <w:rFonts w:eastAsia="Times New Roman" w:cstheme="minorHAnsi"/>
        </w:rPr>
        <w:t xml:space="preserve"> </w:t>
      </w:r>
      <w:r w:rsidR="004332EE">
        <w:rPr>
          <w:rFonts w:eastAsia="Times New Roman" w:cstheme="minorHAnsi"/>
        </w:rPr>
        <w:t xml:space="preserve">PRSA Silver </w:t>
      </w:r>
      <w:r w:rsidR="00D30E32">
        <w:rPr>
          <w:rFonts w:eastAsia="Times New Roman" w:cstheme="minorHAnsi"/>
        </w:rPr>
        <w:t>and</w:t>
      </w:r>
      <w:r w:rsidR="004332EE">
        <w:rPr>
          <w:rFonts w:eastAsia="Times New Roman" w:cstheme="minorHAnsi"/>
        </w:rPr>
        <w:t xml:space="preserve"> Bronze Anvils, among</w:t>
      </w:r>
      <w:r w:rsidR="00D30E32">
        <w:rPr>
          <w:rFonts w:eastAsia="Times New Roman" w:cstheme="minorHAnsi"/>
        </w:rPr>
        <w:t xml:space="preserve"> </w:t>
      </w:r>
      <w:r w:rsidR="004332EE">
        <w:rPr>
          <w:rFonts w:eastAsia="Times New Roman" w:cstheme="minorHAnsi"/>
        </w:rPr>
        <w:t xml:space="preserve">other industry accolades. </w:t>
      </w:r>
      <w:r w:rsidRPr="00494869">
        <w:rPr>
          <w:rFonts w:eastAsia="Times New Roman" w:cstheme="minorHAnsi"/>
        </w:rPr>
        <w:t xml:space="preserve">Members of the public relations practice work closely alongside a growing team of some of the brightest minds in creative, </w:t>
      </w:r>
      <w:r w:rsidR="00D30E32">
        <w:rPr>
          <w:rFonts w:eastAsia="Times New Roman" w:cstheme="minorHAnsi"/>
        </w:rPr>
        <w:t xml:space="preserve">digital development, </w:t>
      </w:r>
      <w:r w:rsidRPr="00494869">
        <w:rPr>
          <w:rFonts w:eastAsia="Times New Roman" w:cstheme="minorHAnsi"/>
        </w:rPr>
        <w:t xml:space="preserve">media, </w:t>
      </w:r>
      <w:proofErr w:type="gramStart"/>
      <w:r w:rsidRPr="00494869">
        <w:rPr>
          <w:rFonts w:eastAsia="Times New Roman" w:cstheme="minorHAnsi"/>
        </w:rPr>
        <w:t>analytics</w:t>
      </w:r>
      <w:proofErr w:type="gramEnd"/>
      <w:r w:rsidRPr="00494869">
        <w:rPr>
          <w:rFonts w:eastAsia="Times New Roman" w:cstheme="minorHAnsi"/>
        </w:rPr>
        <w:t xml:space="preserve"> and strategic services.</w:t>
      </w:r>
    </w:p>
    <w:p w14:paraId="65CFB593" w14:textId="77777777" w:rsidR="00494869" w:rsidRPr="00494869" w:rsidRDefault="00494869" w:rsidP="00494869">
      <w:pPr>
        <w:spacing w:after="0" w:line="240" w:lineRule="auto"/>
        <w:rPr>
          <w:rFonts w:eastAsia="Times New Roman" w:cstheme="minorHAnsi"/>
        </w:rPr>
      </w:pPr>
      <w:r w:rsidRPr="00494869">
        <w:rPr>
          <w:rFonts w:eastAsia="Times New Roman" w:cstheme="minorHAnsi"/>
        </w:rPr>
        <w:t> </w:t>
      </w:r>
    </w:p>
    <w:p w14:paraId="69646B11" w14:textId="7F750DBF" w:rsidR="00756959" w:rsidRPr="00494869" w:rsidRDefault="00756959" w:rsidP="00756959">
      <w:pPr>
        <w:spacing w:after="0" w:line="240" w:lineRule="auto"/>
        <w:rPr>
          <w:rFonts w:eastAsia="Times New Roman" w:cstheme="minorHAnsi"/>
        </w:rPr>
      </w:pPr>
      <w:r>
        <w:rPr>
          <w:rFonts w:eastAsia="Times New Roman" w:cstheme="minorHAnsi"/>
        </w:rPr>
        <w:t xml:space="preserve">Marcus Thomas was ranked </w:t>
      </w:r>
      <w:r w:rsidR="004332EE">
        <w:rPr>
          <w:rFonts w:eastAsia="Times New Roman" w:cstheme="minorHAnsi"/>
        </w:rPr>
        <w:t xml:space="preserve">an </w:t>
      </w:r>
      <w:r w:rsidR="004332EE" w:rsidRPr="00CE7B08">
        <w:rPr>
          <w:rFonts w:eastAsia="Times New Roman" w:cstheme="minorHAnsi"/>
          <w:i/>
          <w:iCs/>
        </w:rPr>
        <w:t>Ad</w:t>
      </w:r>
      <w:r w:rsidR="00AE4D15" w:rsidRPr="00CE7B08">
        <w:rPr>
          <w:rFonts w:eastAsia="Times New Roman" w:cstheme="minorHAnsi"/>
          <w:i/>
          <w:iCs/>
        </w:rPr>
        <w:t xml:space="preserve"> </w:t>
      </w:r>
      <w:r w:rsidR="004332EE" w:rsidRPr="00CE7B08">
        <w:rPr>
          <w:rFonts w:eastAsia="Times New Roman" w:cstheme="minorHAnsi"/>
          <w:i/>
          <w:iCs/>
        </w:rPr>
        <w:t>Age</w:t>
      </w:r>
      <w:r w:rsidR="004332EE">
        <w:rPr>
          <w:rFonts w:eastAsia="Times New Roman" w:cstheme="minorHAnsi"/>
        </w:rPr>
        <w:t xml:space="preserve"> Best Place to </w:t>
      </w:r>
      <w:r w:rsidR="00AE4D15">
        <w:rPr>
          <w:rFonts w:eastAsia="Times New Roman" w:cstheme="minorHAnsi"/>
        </w:rPr>
        <w:t>W</w:t>
      </w:r>
      <w:r w:rsidR="004332EE">
        <w:rPr>
          <w:rFonts w:eastAsia="Times New Roman" w:cstheme="minorHAnsi"/>
        </w:rPr>
        <w:t>ork in 2020 and 2021</w:t>
      </w:r>
      <w:r>
        <w:rPr>
          <w:rFonts w:eastAsia="Times New Roman" w:cstheme="minorHAnsi"/>
        </w:rPr>
        <w:t xml:space="preserve">. </w:t>
      </w:r>
      <w:r w:rsidR="004332EE">
        <w:rPr>
          <w:rFonts w:eastAsia="Times New Roman" w:cstheme="minorHAnsi"/>
        </w:rPr>
        <w:t>It offers progressive benefits</w:t>
      </w:r>
      <w:r w:rsidR="00AE4D15">
        <w:rPr>
          <w:rFonts w:eastAsia="Times New Roman" w:cstheme="minorHAnsi"/>
        </w:rPr>
        <w:t>,</w:t>
      </w:r>
      <w:r w:rsidR="004332EE">
        <w:rPr>
          <w:rFonts w:eastAsia="Times New Roman" w:cstheme="minorHAnsi"/>
        </w:rPr>
        <w:t xml:space="preserve"> including 12 weeks of paid parental leave, a form of unlimited PTO that we call PTO for Adults, and a flexible work environment.</w:t>
      </w:r>
    </w:p>
    <w:p w14:paraId="160C1A94" w14:textId="77777777" w:rsidR="00756959" w:rsidRDefault="00756959" w:rsidP="00494869">
      <w:pPr>
        <w:spacing w:after="0" w:line="240" w:lineRule="auto"/>
        <w:rPr>
          <w:rFonts w:eastAsia="Times New Roman" w:cstheme="minorHAnsi"/>
        </w:rPr>
      </w:pPr>
    </w:p>
    <w:p w14:paraId="161ECCD7" w14:textId="1DD45525" w:rsidR="002F006E" w:rsidRDefault="00F73A40" w:rsidP="00494869">
      <w:pPr>
        <w:spacing w:after="0" w:line="240" w:lineRule="auto"/>
        <w:rPr>
          <w:rFonts w:eastAsia="Times New Roman" w:cstheme="minorHAnsi"/>
        </w:rPr>
      </w:pPr>
      <w:r>
        <w:rPr>
          <w:rFonts w:eastAsia="Times New Roman" w:cstheme="minorHAnsi"/>
        </w:rPr>
        <w:t xml:space="preserve">To apply, visit our website: </w:t>
      </w:r>
      <w:hyperlink r:id="rId5" w:history="1">
        <w:r w:rsidRPr="0051582D">
          <w:rPr>
            <w:rStyle w:val="Hyperlink"/>
            <w:rFonts w:eastAsia="Times New Roman" w:cstheme="minorHAnsi"/>
          </w:rPr>
          <w:t>https://marcusthomasllc.com/jobs</w:t>
        </w:r>
      </w:hyperlink>
      <w:r>
        <w:rPr>
          <w:rFonts w:eastAsia="Times New Roman" w:cstheme="minorHAnsi"/>
        </w:rPr>
        <w:t>.</w:t>
      </w:r>
    </w:p>
    <w:p w14:paraId="59247967" w14:textId="77777777" w:rsidR="00F73A40" w:rsidRDefault="00F73A40" w:rsidP="00494869">
      <w:pPr>
        <w:spacing w:after="0" w:line="240" w:lineRule="auto"/>
        <w:rPr>
          <w:rFonts w:eastAsia="Times New Roman" w:cstheme="minorHAnsi"/>
        </w:rPr>
      </w:pPr>
    </w:p>
    <w:p w14:paraId="7BEE8760" w14:textId="77777777" w:rsidR="00494869" w:rsidRPr="00494869" w:rsidRDefault="00494869" w:rsidP="00494869">
      <w:pPr>
        <w:spacing w:after="0" w:line="240" w:lineRule="auto"/>
        <w:rPr>
          <w:rFonts w:eastAsia="Times New Roman" w:cstheme="minorHAnsi"/>
        </w:rPr>
      </w:pPr>
      <w:r w:rsidRPr="00494869">
        <w:rPr>
          <w:rFonts w:eastAsia="Times New Roman" w:cstheme="minorHAnsi"/>
        </w:rPr>
        <w:t> </w:t>
      </w:r>
    </w:p>
    <w:p w14:paraId="08CC71FA" w14:textId="77777777" w:rsidR="00494869" w:rsidRPr="00494869" w:rsidRDefault="00494869" w:rsidP="00494869">
      <w:pPr>
        <w:spacing w:after="0" w:line="240" w:lineRule="auto"/>
        <w:rPr>
          <w:rFonts w:eastAsia="Times New Roman" w:cstheme="minorHAnsi"/>
        </w:rPr>
      </w:pPr>
      <w:r w:rsidRPr="00494869">
        <w:rPr>
          <w:rFonts w:eastAsia="Times New Roman" w:cstheme="minorHAnsi"/>
          <w:b/>
          <w:bCs/>
          <w:u w:val="single"/>
        </w:rPr>
        <w:t>QUALIFICATIONS</w:t>
      </w:r>
    </w:p>
    <w:p w14:paraId="263D404A" w14:textId="0DF831B9" w:rsidR="00494869" w:rsidRPr="00494869" w:rsidRDefault="00494869" w:rsidP="00494869">
      <w:pPr>
        <w:spacing w:after="0" w:line="240" w:lineRule="auto"/>
        <w:rPr>
          <w:rFonts w:eastAsia="Times New Roman" w:cstheme="minorHAnsi"/>
        </w:rPr>
      </w:pPr>
      <w:r w:rsidRPr="00494869">
        <w:rPr>
          <w:rFonts w:eastAsia="Times New Roman" w:cstheme="minorHAnsi"/>
          <w:b/>
          <w:bCs/>
        </w:rPr>
        <w:t>Experience:</w:t>
      </w:r>
      <w:r w:rsidRPr="00494869">
        <w:rPr>
          <w:rFonts w:eastAsia="Times New Roman" w:cstheme="minorHAnsi"/>
        </w:rPr>
        <w:t xml:space="preserve"> </w:t>
      </w:r>
      <w:r w:rsidR="00197C85">
        <w:rPr>
          <w:rFonts w:eastAsia="Times New Roman" w:cstheme="minorHAnsi"/>
        </w:rPr>
        <w:t>Seven to 10 years of</w:t>
      </w:r>
      <w:r w:rsidRPr="00494869">
        <w:rPr>
          <w:rFonts w:eastAsia="Times New Roman" w:cstheme="minorHAnsi"/>
        </w:rPr>
        <w:t xml:space="preserve"> experience </w:t>
      </w:r>
      <w:r w:rsidR="00791E57">
        <w:rPr>
          <w:rFonts w:eastAsia="Times New Roman" w:cstheme="minorHAnsi"/>
        </w:rPr>
        <w:t>in consumer public relations</w:t>
      </w:r>
      <w:r w:rsidR="00A67F02">
        <w:rPr>
          <w:rFonts w:eastAsia="Times New Roman" w:cstheme="minorHAnsi"/>
        </w:rPr>
        <w:t xml:space="preserve">, including media relations, </w:t>
      </w:r>
      <w:r w:rsidRPr="00494869">
        <w:rPr>
          <w:rFonts w:eastAsia="Times New Roman" w:cstheme="minorHAnsi"/>
        </w:rPr>
        <w:t>social media</w:t>
      </w:r>
      <w:r w:rsidR="00791E57">
        <w:rPr>
          <w:rFonts w:eastAsia="Times New Roman" w:cstheme="minorHAnsi"/>
        </w:rPr>
        <w:t xml:space="preserve"> and</w:t>
      </w:r>
      <w:r w:rsidRPr="00494869">
        <w:rPr>
          <w:rFonts w:eastAsia="Times New Roman" w:cstheme="minorHAnsi"/>
        </w:rPr>
        <w:t xml:space="preserve"> </w:t>
      </w:r>
      <w:r w:rsidR="00791E57">
        <w:rPr>
          <w:rFonts w:eastAsia="Times New Roman" w:cstheme="minorHAnsi"/>
        </w:rPr>
        <w:t xml:space="preserve">influencer </w:t>
      </w:r>
      <w:r w:rsidRPr="00494869">
        <w:rPr>
          <w:rFonts w:eastAsia="Times New Roman" w:cstheme="minorHAnsi"/>
        </w:rPr>
        <w:t>marketing</w:t>
      </w:r>
      <w:r w:rsidR="00A67F02">
        <w:rPr>
          <w:rFonts w:eastAsia="Times New Roman" w:cstheme="minorHAnsi"/>
        </w:rPr>
        <w:t xml:space="preserve">. </w:t>
      </w:r>
      <w:r w:rsidR="00197C85">
        <w:rPr>
          <w:rFonts w:eastAsia="Times New Roman" w:cstheme="minorHAnsi"/>
        </w:rPr>
        <w:t>Previous agency experience required.</w:t>
      </w:r>
    </w:p>
    <w:p w14:paraId="16D820C4" w14:textId="77777777" w:rsidR="00494869" w:rsidRPr="00494869" w:rsidRDefault="00494869" w:rsidP="00494869">
      <w:pPr>
        <w:spacing w:after="0" w:line="240" w:lineRule="auto"/>
        <w:rPr>
          <w:rFonts w:eastAsia="Times New Roman" w:cstheme="minorHAnsi"/>
        </w:rPr>
      </w:pPr>
      <w:r w:rsidRPr="00494869">
        <w:rPr>
          <w:rFonts w:eastAsia="Times New Roman" w:cstheme="minorHAnsi"/>
        </w:rPr>
        <w:t> </w:t>
      </w:r>
    </w:p>
    <w:p w14:paraId="7C6DB66C" w14:textId="77777777" w:rsidR="00494869" w:rsidRPr="00494869" w:rsidRDefault="00494869" w:rsidP="00494869">
      <w:pPr>
        <w:spacing w:after="0" w:line="240" w:lineRule="auto"/>
        <w:rPr>
          <w:rFonts w:eastAsia="Times New Roman" w:cstheme="minorHAnsi"/>
        </w:rPr>
      </w:pPr>
      <w:r w:rsidRPr="00494869">
        <w:rPr>
          <w:rFonts w:eastAsia="Times New Roman" w:cstheme="minorHAnsi"/>
          <w:b/>
          <w:bCs/>
          <w:u w:val="single"/>
        </w:rPr>
        <w:t>REQUIREMENTS</w:t>
      </w:r>
    </w:p>
    <w:p w14:paraId="42AA72A2" w14:textId="377138B0" w:rsidR="00DB3D58" w:rsidRPr="00494869" w:rsidRDefault="00DB3D58" w:rsidP="004F6B24">
      <w:pPr>
        <w:numPr>
          <w:ilvl w:val="0"/>
          <w:numId w:val="1"/>
        </w:numPr>
        <w:spacing w:before="100" w:beforeAutospacing="1" w:after="120" w:line="240" w:lineRule="auto"/>
        <w:rPr>
          <w:rFonts w:eastAsia="Times New Roman" w:cstheme="minorHAnsi"/>
        </w:rPr>
      </w:pPr>
      <w:r w:rsidRPr="00494869">
        <w:rPr>
          <w:rFonts w:eastAsia="Times New Roman" w:cstheme="minorHAnsi"/>
        </w:rPr>
        <w:t xml:space="preserve">Sound strategic thinking – with an ability to </w:t>
      </w:r>
      <w:r>
        <w:rPr>
          <w:rFonts w:eastAsia="Times New Roman" w:cstheme="minorHAnsi"/>
        </w:rPr>
        <w:t xml:space="preserve">direct and </w:t>
      </w:r>
      <w:r w:rsidRPr="00494869">
        <w:rPr>
          <w:rFonts w:eastAsia="Times New Roman" w:cstheme="minorHAnsi"/>
        </w:rPr>
        <w:t xml:space="preserve">prioritize activities to meet </w:t>
      </w:r>
      <w:r>
        <w:rPr>
          <w:rFonts w:eastAsia="Times New Roman" w:cstheme="minorHAnsi"/>
        </w:rPr>
        <w:t xml:space="preserve">client </w:t>
      </w:r>
      <w:r w:rsidRPr="00494869">
        <w:rPr>
          <w:rFonts w:eastAsia="Times New Roman" w:cstheme="minorHAnsi"/>
        </w:rPr>
        <w:t>business goals</w:t>
      </w:r>
      <w:r>
        <w:rPr>
          <w:rFonts w:eastAsia="Times New Roman" w:cstheme="minorHAnsi"/>
        </w:rPr>
        <w:t xml:space="preserve"> and guide a strategic planning process.</w:t>
      </w:r>
    </w:p>
    <w:p w14:paraId="17FC486B" w14:textId="4732CAF0" w:rsidR="00494869" w:rsidRPr="00494869" w:rsidRDefault="00197C85" w:rsidP="004F6B24">
      <w:pPr>
        <w:numPr>
          <w:ilvl w:val="0"/>
          <w:numId w:val="1"/>
        </w:numPr>
        <w:spacing w:before="100" w:beforeAutospacing="1" w:after="120" w:line="240" w:lineRule="auto"/>
        <w:rPr>
          <w:rFonts w:eastAsia="Times New Roman" w:cstheme="minorHAnsi"/>
        </w:rPr>
      </w:pPr>
      <w:r>
        <w:rPr>
          <w:rFonts w:eastAsia="Times New Roman" w:cstheme="minorHAnsi"/>
        </w:rPr>
        <w:t>Demonstrated ability to</w:t>
      </w:r>
      <w:r w:rsidR="00494869" w:rsidRPr="00494869">
        <w:rPr>
          <w:rFonts w:eastAsia="Times New Roman" w:cstheme="minorHAnsi"/>
        </w:rPr>
        <w:t xml:space="preserve"> creat</w:t>
      </w:r>
      <w:r>
        <w:rPr>
          <w:rFonts w:eastAsia="Times New Roman" w:cstheme="minorHAnsi"/>
        </w:rPr>
        <w:t>e</w:t>
      </w:r>
      <w:r w:rsidR="00494869" w:rsidRPr="00494869">
        <w:rPr>
          <w:rFonts w:eastAsia="Times New Roman" w:cstheme="minorHAnsi"/>
        </w:rPr>
        <w:t xml:space="preserve"> great working relationships and collaborat</w:t>
      </w:r>
      <w:r w:rsidR="00DB3D58">
        <w:rPr>
          <w:rFonts w:eastAsia="Times New Roman" w:cstheme="minorHAnsi"/>
        </w:rPr>
        <w:t>e</w:t>
      </w:r>
      <w:r w:rsidR="00494869" w:rsidRPr="00494869">
        <w:rPr>
          <w:rFonts w:eastAsia="Times New Roman" w:cstheme="minorHAnsi"/>
        </w:rPr>
        <w:t xml:space="preserve"> with teams and clients.</w:t>
      </w:r>
    </w:p>
    <w:p w14:paraId="03352768" w14:textId="4D68F53B" w:rsidR="00197C85" w:rsidRDefault="00197C85" w:rsidP="004F6B24">
      <w:pPr>
        <w:numPr>
          <w:ilvl w:val="0"/>
          <w:numId w:val="1"/>
        </w:numPr>
        <w:spacing w:before="100" w:beforeAutospacing="1" w:after="120" w:line="240" w:lineRule="auto"/>
        <w:rPr>
          <w:rFonts w:eastAsia="Times New Roman" w:cstheme="minorHAnsi"/>
        </w:rPr>
      </w:pPr>
      <w:r w:rsidRPr="00494869">
        <w:rPr>
          <w:rFonts w:eastAsia="Times New Roman" w:cstheme="minorHAnsi"/>
        </w:rPr>
        <w:t>Excellent written and verbal communication skills, with an ability to communicate clearly and accurately with various audiences.</w:t>
      </w:r>
    </w:p>
    <w:p w14:paraId="4E94A84E" w14:textId="50B75441" w:rsidR="00791E57" w:rsidRPr="00513D5E" w:rsidRDefault="00791E57" w:rsidP="004F6B24">
      <w:pPr>
        <w:numPr>
          <w:ilvl w:val="0"/>
          <w:numId w:val="1"/>
        </w:numPr>
        <w:spacing w:before="100" w:beforeAutospacing="1" w:after="120" w:line="240" w:lineRule="auto"/>
        <w:rPr>
          <w:rFonts w:eastAsia="Times New Roman" w:cstheme="minorHAnsi"/>
        </w:rPr>
      </w:pPr>
      <w:r>
        <w:rPr>
          <w:rFonts w:eastAsia="Times New Roman" w:cstheme="minorHAnsi"/>
        </w:rPr>
        <w:lastRenderedPageBreak/>
        <w:t>Experience presenting in front of large groups and selling ideas.</w:t>
      </w:r>
    </w:p>
    <w:p w14:paraId="4472FC06" w14:textId="489D5597" w:rsidR="00494869" w:rsidRPr="00494869" w:rsidRDefault="00494869" w:rsidP="004F6B24">
      <w:pPr>
        <w:numPr>
          <w:ilvl w:val="0"/>
          <w:numId w:val="1"/>
        </w:numPr>
        <w:spacing w:before="100" w:beforeAutospacing="1" w:after="120" w:line="240" w:lineRule="auto"/>
        <w:rPr>
          <w:rFonts w:eastAsia="Times New Roman" w:cstheme="minorHAnsi"/>
        </w:rPr>
      </w:pPr>
      <w:r w:rsidRPr="00494869">
        <w:rPr>
          <w:rFonts w:eastAsia="Times New Roman" w:cstheme="minorHAnsi"/>
        </w:rPr>
        <w:t>Exceptional</w:t>
      </w:r>
      <w:r w:rsidR="00DB3D58">
        <w:rPr>
          <w:rFonts w:eastAsia="Times New Roman" w:cstheme="minorHAnsi"/>
        </w:rPr>
        <w:t xml:space="preserve"> ability to </w:t>
      </w:r>
      <w:r w:rsidR="009C27F8">
        <w:rPr>
          <w:rFonts w:eastAsia="Times New Roman" w:cstheme="minorHAnsi"/>
        </w:rPr>
        <w:t xml:space="preserve">oversee </w:t>
      </w:r>
      <w:r w:rsidR="00DB3D58">
        <w:rPr>
          <w:rFonts w:eastAsia="Times New Roman" w:cstheme="minorHAnsi"/>
        </w:rPr>
        <w:t xml:space="preserve">the work process, including managing budgets, </w:t>
      </w:r>
      <w:proofErr w:type="gramStart"/>
      <w:r w:rsidR="00DB3D58">
        <w:rPr>
          <w:rFonts w:eastAsia="Times New Roman" w:cstheme="minorHAnsi"/>
        </w:rPr>
        <w:t>timelines</w:t>
      </w:r>
      <w:proofErr w:type="gramEnd"/>
      <w:r w:rsidR="00DB3D58">
        <w:rPr>
          <w:rFonts w:eastAsia="Times New Roman" w:cstheme="minorHAnsi"/>
        </w:rPr>
        <w:t xml:space="preserve"> and team members across multiple projects at a given time.</w:t>
      </w:r>
    </w:p>
    <w:p w14:paraId="610560FA" w14:textId="56E96FC6" w:rsidR="00A67F02" w:rsidRDefault="00DB3D58" w:rsidP="004F6B24">
      <w:pPr>
        <w:numPr>
          <w:ilvl w:val="0"/>
          <w:numId w:val="1"/>
        </w:numPr>
        <w:spacing w:before="100" w:beforeAutospacing="1" w:after="120" w:line="240" w:lineRule="auto"/>
        <w:rPr>
          <w:rFonts w:eastAsia="Times New Roman" w:cstheme="minorHAnsi"/>
        </w:rPr>
      </w:pPr>
      <w:r>
        <w:rPr>
          <w:rFonts w:eastAsia="Times New Roman" w:cstheme="minorHAnsi"/>
        </w:rPr>
        <w:t>Work samples that demonstrate an ability to shape strategies for media relations, social media (including paid and owned channels) and influencer programs.</w:t>
      </w:r>
    </w:p>
    <w:p w14:paraId="7A2A62F5" w14:textId="0214D3EB" w:rsidR="00494869" w:rsidRPr="00494869" w:rsidRDefault="00DB3D58" w:rsidP="004F6B24">
      <w:pPr>
        <w:numPr>
          <w:ilvl w:val="0"/>
          <w:numId w:val="1"/>
        </w:numPr>
        <w:spacing w:before="100" w:beforeAutospacing="1" w:after="120" w:line="240" w:lineRule="auto"/>
        <w:rPr>
          <w:rFonts w:eastAsia="Times New Roman" w:cstheme="minorHAnsi"/>
        </w:rPr>
      </w:pPr>
      <w:r>
        <w:rPr>
          <w:rFonts w:eastAsia="Times New Roman" w:cstheme="minorHAnsi"/>
        </w:rPr>
        <w:t>Familiarity with</w:t>
      </w:r>
      <w:r w:rsidR="00513D5E">
        <w:rPr>
          <w:rFonts w:eastAsia="Times New Roman" w:cstheme="minorHAnsi"/>
        </w:rPr>
        <w:t xml:space="preserve"> editorial, social listening</w:t>
      </w:r>
      <w:r w:rsidR="00494869" w:rsidRPr="00494869">
        <w:rPr>
          <w:rFonts w:eastAsia="Times New Roman" w:cstheme="minorHAnsi"/>
        </w:rPr>
        <w:t xml:space="preserve"> </w:t>
      </w:r>
      <w:r w:rsidR="00513D5E">
        <w:rPr>
          <w:rFonts w:eastAsia="Times New Roman" w:cstheme="minorHAnsi"/>
        </w:rPr>
        <w:t xml:space="preserve">and native </w:t>
      </w:r>
      <w:r w:rsidR="00494869" w:rsidRPr="00494869">
        <w:rPr>
          <w:rFonts w:eastAsia="Times New Roman" w:cstheme="minorHAnsi"/>
        </w:rPr>
        <w:t>analytic</w:t>
      </w:r>
      <w:r w:rsidR="009C27F8">
        <w:rPr>
          <w:rFonts w:eastAsia="Times New Roman" w:cstheme="minorHAnsi"/>
        </w:rPr>
        <w:t>s</w:t>
      </w:r>
      <w:r w:rsidR="00494869" w:rsidRPr="00494869">
        <w:rPr>
          <w:rFonts w:eastAsia="Times New Roman" w:cstheme="minorHAnsi"/>
        </w:rPr>
        <w:t xml:space="preserve"> platforms</w:t>
      </w:r>
      <w:r w:rsidR="00791E57">
        <w:rPr>
          <w:rFonts w:eastAsia="Times New Roman" w:cstheme="minorHAnsi"/>
        </w:rPr>
        <w:t>, and</w:t>
      </w:r>
      <w:r w:rsidR="00513D5E">
        <w:rPr>
          <w:rFonts w:eastAsia="Times New Roman" w:cstheme="minorHAnsi"/>
        </w:rPr>
        <w:t xml:space="preserve"> an ability to</w:t>
      </w:r>
      <w:r w:rsidR="00494869" w:rsidRPr="00494869">
        <w:rPr>
          <w:rFonts w:eastAsia="Times New Roman" w:cstheme="minorHAnsi"/>
        </w:rPr>
        <w:t xml:space="preserve"> analy</w:t>
      </w:r>
      <w:r w:rsidR="00513D5E">
        <w:rPr>
          <w:rFonts w:eastAsia="Times New Roman" w:cstheme="minorHAnsi"/>
        </w:rPr>
        <w:t>ze</w:t>
      </w:r>
      <w:r w:rsidR="00494869" w:rsidRPr="00494869">
        <w:rPr>
          <w:rFonts w:eastAsia="Times New Roman" w:cstheme="minorHAnsi"/>
        </w:rPr>
        <w:t xml:space="preserve"> data to inform strategies.</w:t>
      </w:r>
    </w:p>
    <w:p w14:paraId="47234DD6" w14:textId="4226771A" w:rsidR="00494869" w:rsidRPr="00494869" w:rsidRDefault="00494869" w:rsidP="004F6B24">
      <w:pPr>
        <w:numPr>
          <w:ilvl w:val="0"/>
          <w:numId w:val="1"/>
        </w:numPr>
        <w:spacing w:before="100" w:beforeAutospacing="1" w:after="120" w:line="240" w:lineRule="auto"/>
        <w:rPr>
          <w:rFonts w:eastAsia="Times New Roman" w:cstheme="minorHAnsi"/>
        </w:rPr>
      </w:pPr>
      <w:r w:rsidRPr="00494869">
        <w:rPr>
          <w:rFonts w:eastAsia="Times New Roman" w:cstheme="minorHAnsi"/>
        </w:rPr>
        <w:t xml:space="preserve">A strong aptitude and curiosity for new and emerging </w:t>
      </w:r>
      <w:r w:rsidR="00513D5E">
        <w:rPr>
          <w:rFonts w:eastAsia="Times New Roman" w:cstheme="minorHAnsi"/>
        </w:rPr>
        <w:t xml:space="preserve">cultural and digital </w:t>
      </w:r>
      <w:r w:rsidRPr="00494869">
        <w:rPr>
          <w:rFonts w:eastAsia="Times New Roman" w:cstheme="minorHAnsi"/>
        </w:rPr>
        <w:t xml:space="preserve">trends; </w:t>
      </w:r>
      <w:proofErr w:type="gramStart"/>
      <w:r w:rsidRPr="00494869">
        <w:rPr>
          <w:rFonts w:eastAsia="Times New Roman" w:cstheme="minorHAnsi"/>
        </w:rPr>
        <w:t>plus</w:t>
      </w:r>
      <w:proofErr w:type="gramEnd"/>
      <w:r w:rsidRPr="00494869">
        <w:rPr>
          <w:rFonts w:eastAsia="Times New Roman" w:cstheme="minorHAnsi"/>
        </w:rPr>
        <w:t xml:space="preserve"> a desire to experiment with these trends</w:t>
      </w:r>
      <w:r w:rsidR="00513D5E">
        <w:rPr>
          <w:rFonts w:eastAsia="Times New Roman" w:cstheme="minorHAnsi"/>
        </w:rPr>
        <w:t xml:space="preserve"> to support client goals</w:t>
      </w:r>
      <w:r w:rsidR="009C27F8">
        <w:rPr>
          <w:rFonts w:eastAsia="Times New Roman" w:cstheme="minorHAnsi"/>
        </w:rPr>
        <w:t>.</w:t>
      </w:r>
    </w:p>
    <w:p w14:paraId="306DD5E6" w14:textId="77777777" w:rsidR="00494869" w:rsidRPr="00494869" w:rsidRDefault="00494869" w:rsidP="004F6B24">
      <w:pPr>
        <w:numPr>
          <w:ilvl w:val="0"/>
          <w:numId w:val="1"/>
        </w:numPr>
        <w:spacing w:before="100" w:beforeAutospacing="1" w:after="120" w:line="240" w:lineRule="auto"/>
        <w:rPr>
          <w:rFonts w:eastAsia="Times New Roman" w:cstheme="minorHAnsi"/>
        </w:rPr>
      </w:pPr>
      <w:r w:rsidRPr="00494869">
        <w:rPr>
          <w:rFonts w:eastAsia="Times New Roman" w:cstheme="minorHAnsi"/>
        </w:rPr>
        <w:t xml:space="preserve">A passion to produce great work, and an unbridled desire to make a mark on our clients, agency, </w:t>
      </w:r>
      <w:proofErr w:type="gramStart"/>
      <w:r w:rsidRPr="00494869">
        <w:rPr>
          <w:rFonts w:eastAsia="Times New Roman" w:cstheme="minorHAnsi"/>
        </w:rPr>
        <w:t>community</w:t>
      </w:r>
      <w:proofErr w:type="gramEnd"/>
      <w:r w:rsidRPr="00494869">
        <w:rPr>
          <w:rFonts w:eastAsia="Times New Roman" w:cstheme="minorHAnsi"/>
        </w:rPr>
        <w:t xml:space="preserve"> and industry by finding unexpected solutions, listening as passionately as you speak, and leaving everything you touch a little better than you found it.</w:t>
      </w:r>
    </w:p>
    <w:p w14:paraId="5F033150" w14:textId="7C86E57B" w:rsidR="00791E57" w:rsidRDefault="001B10DD" w:rsidP="001B10DD">
      <w:pPr>
        <w:spacing w:after="0" w:line="240" w:lineRule="auto"/>
        <w:rPr>
          <w:rFonts w:eastAsia="Times New Roman" w:cstheme="minorHAnsi"/>
        </w:rPr>
      </w:pPr>
      <w:r>
        <w:rPr>
          <w:rFonts w:eastAsia="Times New Roman" w:cstheme="minorHAnsi"/>
          <w:b/>
          <w:bCs/>
          <w:u w:val="single"/>
        </w:rPr>
        <w:br/>
      </w:r>
      <w:r>
        <w:rPr>
          <w:rFonts w:eastAsia="Times New Roman" w:cstheme="minorHAnsi"/>
          <w:b/>
          <w:bCs/>
          <w:u w:val="single"/>
        </w:rPr>
        <w:br/>
      </w:r>
      <w:r>
        <w:rPr>
          <w:rFonts w:eastAsia="Times New Roman" w:cstheme="minorHAnsi"/>
          <w:b/>
          <w:bCs/>
          <w:u w:val="single"/>
        </w:rPr>
        <w:br/>
      </w:r>
      <w:r w:rsidR="00494869" w:rsidRPr="00494869">
        <w:rPr>
          <w:rFonts w:eastAsia="Times New Roman" w:cstheme="minorHAnsi"/>
          <w:b/>
          <w:bCs/>
          <w:u w:val="single"/>
        </w:rPr>
        <w:t>RESPONSIBILITIES</w:t>
      </w:r>
      <w:r>
        <w:rPr>
          <w:rFonts w:eastAsia="Times New Roman" w:cstheme="minorHAnsi"/>
        </w:rPr>
        <w:br/>
      </w:r>
    </w:p>
    <w:p w14:paraId="6BDFC2FF" w14:textId="77777777" w:rsidR="004F6B24" w:rsidRDefault="00791E57" w:rsidP="004F6B24">
      <w:pPr>
        <w:numPr>
          <w:ilvl w:val="0"/>
          <w:numId w:val="2"/>
        </w:numPr>
        <w:spacing w:before="100" w:beforeAutospacing="1" w:after="120" w:line="240" w:lineRule="auto"/>
        <w:rPr>
          <w:rFonts w:eastAsia="Times New Roman" w:cstheme="minorHAnsi"/>
        </w:rPr>
      </w:pPr>
      <w:r w:rsidRPr="001B10DD">
        <w:rPr>
          <w:rFonts w:eastAsia="Times New Roman" w:cstheme="minorHAnsi"/>
        </w:rPr>
        <w:t>Lead</w:t>
      </w:r>
      <w:r w:rsidR="00494869" w:rsidRPr="001B10DD">
        <w:rPr>
          <w:rFonts w:eastAsia="Times New Roman" w:cstheme="minorHAnsi"/>
        </w:rPr>
        <w:t xml:space="preserve"> client relationships</w:t>
      </w:r>
      <w:r w:rsidR="003A2C17" w:rsidRPr="001B10DD">
        <w:rPr>
          <w:rFonts w:eastAsia="Times New Roman" w:cstheme="minorHAnsi"/>
        </w:rPr>
        <w:t xml:space="preserve">, including </w:t>
      </w:r>
      <w:r w:rsidR="001B10DD" w:rsidRPr="001B10DD">
        <w:rPr>
          <w:rFonts w:eastAsia="Times New Roman" w:cstheme="minorHAnsi"/>
        </w:rPr>
        <w:t>developing</w:t>
      </w:r>
      <w:r w:rsidR="003A2C17" w:rsidRPr="001B10DD">
        <w:rPr>
          <w:rFonts w:eastAsia="Times New Roman" w:cstheme="minorHAnsi"/>
        </w:rPr>
        <w:t xml:space="preserve"> public relations programs and campaigns, </w:t>
      </w:r>
      <w:r w:rsidR="00494869" w:rsidRPr="001B10DD">
        <w:rPr>
          <w:rFonts w:eastAsia="Times New Roman" w:cstheme="minorHAnsi"/>
        </w:rPr>
        <w:t xml:space="preserve">leading </w:t>
      </w:r>
      <w:r w:rsidRPr="001B10DD">
        <w:rPr>
          <w:rFonts w:eastAsia="Times New Roman" w:cstheme="minorHAnsi"/>
        </w:rPr>
        <w:t>client</w:t>
      </w:r>
      <w:r w:rsidR="00494869" w:rsidRPr="001B10DD">
        <w:rPr>
          <w:rFonts w:eastAsia="Times New Roman" w:cstheme="minorHAnsi"/>
        </w:rPr>
        <w:t xml:space="preserve"> meetings, facilitating planning and strategy sessions, </w:t>
      </w:r>
      <w:r w:rsidRPr="001B10DD">
        <w:rPr>
          <w:rFonts w:eastAsia="Times New Roman" w:cstheme="minorHAnsi"/>
        </w:rPr>
        <w:t>direc</w:t>
      </w:r>
      <w:r w:rsidR="003A2C17" w:rsidRPr="001B10DD">
        <w:rPr>
          <w:rFonts w:eastAsia="Times New Roman" w:cstheme="minorHAnsi"/>
        </w:rPr>
        <w:t>ting</w:t>
      </w:r>
      <w:r w:rsidRPr="001B10DD">
        <w:rPr>
          <w:rFonts w:eastAsia="Times New Roman" w:cstheme="minorHAnsi"/>
        </w:rPr>
        <w:t xml:space="preserve"> </w:t>
      </w:r>
      <w:r w:rsidR="00494869" w:rsidRPr="001B10DD">
        <w:rPr>
          <w:rFonts w:eastAsia="Times New Roman" w:cstheme="minorHAnsi"/>
        </w:rPr>
        <w:t xml:space="preserve">formal reporting, </w:t>
      </w:r>
      <w:r w:rsidR="003A2C17" w:rsidRPr="001B10DD">
        <w:rPr>
          <w:rFonts w:eastAsia="Times New Roman" w:cstheme="minorHAnsi"/>
        </w:rPr>
        <w:t xml:space="preserve">managing </w:t>
      </w:r>
      <w:r w:rsidR="00494869" w:rsidRPr="001B10DD">
        <w:rPr>
          <w:rFonts w:eastAsia="Times New Roman" w:cstheme="minorHAnsi"/>
        </w:rPr>
        <w:t>daily communications (in person, via electronic channels and by phone),</w:t>
      </w:r>
      <w:r w:rsidR="003A2C17" w:rsidRPr="001B10DD">
        <w:rPr>
          <w:rFonts w:eastAsia="Times New Roman" w:cstheme="minorHAnsi"/>
        </w:rPr>
        <w:t xml:space="preserve"> developing </w:t>
      </w:r>
      <w:r w:rsidR="001B10DD" w:rsidRPr="001B10DD">
        <w:rPr>
          <w:rFonts w:eastAsia="Times New Roman" w:cstheme="minorHAnsi"/>
        </w:rPr>
        <w:t xml:space="preserve">and giving </w:t>
      </w:r>
      <w:r w:rsidR="00494869" w:rsidRPr="001B10DD">
        <w:rPr>
          <w:rFonts w:eastAsia="Times New Roman" w:cstheme="minorHAnsi"/>
        </w:rPr>
        <w:t>presentations, completing written documentation such as scopes of work, and managing budgets and timelines.</w:t>
      </w:r>
    </w:p>
    <w:p w14:paraId="4D16CF13" w14:textId="7ADC2E0E" w:rsidR="004F6B24" w:rsidRPr="004F6B24" w:rsidRDefault="003A2C17" w:rsidP="004F6B24">
      <w:pPr>
        <w:numPr>
          <w:ilvl w:val="0"/>
          <w:numId w:val="2"/>
        </w:numPr>
        <w:spacing w:before="100" w:beforeAutospacing="1" w:after="120" w:line="240" w:lineRule="auto"/>
        <w:rPr>
          <w:rFonts w:eastAsia="Times New Roman" w:cstheme="minorHAnsi"/>
        </w:rPr>
      </w:pPr>
      <w:r w:rsidRPr="004F6B24">
        <w:rPr>
          <w:rFonts w:cstheme="minorHAnsi"/>
        </w:rPr>
        <w:t xml:space="preserve">Serve as lead subject matter expert on accounts, driving best practices in public relations, social </w:t>
      </w:r>
      <w:proofErr w:type="gramStart"/>
      <w:r w:rsidRPr="004F6B24">
        <w:rPr>
          <w:rFonts w:cstheme="minorHAnsi"/>
        </w:rPr>
        <w:t>media</w:t>
      </w:r>
      <w:proofErr w:type="gramEnd"/>
      <w:r w:rsidRPr="004F6B24">
        <w:rPr>
          <w:rFonts w:cstheme="minorHAnsi"/>
        </w:rPr>
        <w:t xml:space="preserve"> and influencer marketing.</w:t>
      </w:r>
    </w:p>
    <w:p w14:paraId="173A961A" w14:textId="77777777" w:rsidR="004F6B24" w:rsidRDefault="001B10DD" w:rsidP="004F6B24">
      <w:pPr>
        <w:pStyle w:val="ListParagraph"/>
        <w:numPr>
          <w:ilvl w:val="0"/>
          <w:numId w:val="2"/>
        </w:numPr>
        <w:spacing w:after="120"/>
        <w:rPr>
          <w:rFonts w:cstheme="minorHAnsi"/>
        </w:rPr>
      </w:pPr>
      <w:r w:rsidRPr="004F6B24">
        <w:rPr>
          <w:rFonts w:eastAsia="Times New Roman" w:cstheme="minorHAnsi"/>
        </w:rPr>
        <w:t>Lead execution of public relations programs and campaigns, ensuring programs are built on research and insights and appropriately measured.</w:t>
      </w:r>
    </w:p>
    <w:p w14:paraId="04B24F63" w14:textId="76E3AB96" w:rsidR="001B10DD" w:rsidRPr="004F6B24" w:rsidRDefault="001B10DD" w:rsidP="004F6B24">
      <w:pPr>
        <w:pStyle w:val="ListParagraph"/>
        <w:numPr>
          <w:ilvl w:val="0"/>
          <w:numId w:val="2"/>
        </w:numPr>
        <w:spacing w:after="120"/>
        <w:rPr>
          <w:rFonts w:cstheme="minorHAnsi"/>
        </w:rPr>
      </w:pPr>
      <w:r w:rsidRPr="004F6B24">
        <w:rPr>
          <w:rFonts w:eastAsia="Times New Roman" w:cstheme="minorHAnsi"/>
        </w:rPr>
        <w:t>Orchestrate agency teams and resources, facilitating collaboration to deliver on client needs and strategic priorities. Guide team members to completion, ensuring attention to detail along the way.</w:t>
      </w:r>
    </w:p>
    <w:p w14:paraId="5071593B" w14:textId="77777777" w:rsidR="004F6B24" w:rsidRDefault="001B10DD" w:rsidP="004F6B24">
      <w:pPr>
        <w:pStyle w:val="ListParagraph"/>
        <w:numPr>
          <w:ilvl w:val="0"/>
          <w:numId w:val="2"/>
        </w:numPr>
        <w:spacing w:after="120"/>
        <w:rPr>
          <w:rFonts w:cstheme="minorHAnsi"/>
        </w:rPr>
      </w:pPr>
      <w:r w:rsidRPr="001B10DD">
        <w:rPr>
          <w:rFonts w:cstheme="minorHAnsi"/>
        </w:rPr>
        <w:t>Project client income and develop staffing plans that align with projections.</w:t>
      </w:r>
    </w:p>
    <w:p w14:paraId="292128B1" w14:textId="77777777" w:rsidR="004F6B24" w:rsidRDefault="00494869" w:rsidP="004F6B24">
      <w:pPr>
        <w:pStyle w:val="ListParagraph"/>
        <w:numPr>
          <w:ilvl w:val="0"/>
          <w:numId w:val="2"/>
        </w:numPr>
        <w:spacing w:after="120"/>
        <w:rPr>
          <w:rFonts w:cstheme="minorHAnsi"/>
        </w:rPr>
      </w:pPr>
      <w:r w:rsidRPr="004F6B24">
        <w:rPr>
          <w:rFonts w:eastAsia="Times New Roman" w:cstheme="minorHAnsi"/>
        </w:rPr>
        <w:t>Monitor trends, and proactively bring ideas forward that meet client objectives.</w:t>
      </w:r>
    </w:p>
    <w:p w14:paraId="5289D494" w14:textId="49219A16" w:rsidR="001B10DD" w:rsidRPr="004F6B24" w:rsidRDefault="001B10DD" w:rsidP="004F6B24">
      <w:pPr>
        <w:pStyle w:val="ListParagraph"/>
        <w:numPr>
          <w:ilvl w:val="0"/>
          <w:numId w:val="2"/>
        </w:numPr>
        <w:spacing w:after="120"/>
        <w:rPr>
          <w:rFonts w:cstheme="minorHAnsi"/>
        </w:rPr>
      </w:pPr>
      <w:r w:rsidRPr="004F6B24">
        <w:rPr>
          <w:rFonts w:eastAsia="Times New Roman" w:cstheme="minorHAnsi"/>
        </w:rPr>
        <w:t xml:space="preserve">Support the agency overall on </w:t>
      </w:r>
      <w:proofErr w:type="gramStart"/>
      <w:r w:rsidRPr="004F6B24">
        <w:rPr>
          <w:rFonts w:eastAsia="Times New Roman" w:cstheme="minorHAnsi"/>
        </w:rPr>
        <w:t>a number of</w:t>
      </w:r>
      <w:proofErr w:type="gramEnd"/>
      <w:r w:rsidRPr="004F6B24">
        <w:rPr>
          <w:rFonts w:eastAsia="Times New Roman" w:cstheme="minorHAnsi"/>
        </w:rPr>
        <w:t xml:space="preserve"> initiatives, including new business, agency promotion</w:t>
      </w:r>
      <w:r w:rsidR="004F6B24" w:rsidRPr="004F6B24">
        <w:rPr>
          <w:rFonts w:eastAsia="Times New Roman" w:cstheme="minorHAnsi"/>
        </w:rPr>
        <w:t>, professional development</w:t>
      </w:r>
      <w:r w:rsidRPr="004F6B24">
        <w:rPr>
          <w:rFonts w:eastAsia="Times New Roman" w:cstheme="minorHAnsi"/>
        </w:rPr>
        <w:t xml:space="preserve"> and internal efforts to continuously improve our</w:t>
      </w:r>
      <w:r w:rsidR="004F6B24" w:rsidRPr="004F6B24">
        <w:rPr>
          <w:rFonts w:eastAsia="Times New Roman" w:cstheme="minorHAnsi"/>
        </w:rPr>
        <w:t xml:space="preserve"> agency and</w:t>
      </w:r>
      <w:r w:rsidRPr="004F6B24">
        <w:rPr>
          <w:rFonts w:eastAsia="Times New Roman" w:cstheme="minorHAnsi"/>
        </w:rPr>
        <w:t xml:space="preserve"> culture.</w:t>
      </w:r>
    </w:p>
    <w:p w14:paraId="139BD645" w14:textId="65BD74FA" w:rsidR="001B10DD" w:rsidRDefault="001B10DD" w:rsidP="00494869">
      <w:pPr>
        <w:spacing w:after="0" w:line="240" w:lineRule="auto"/>
        <w:rPr>
          <w:rFonts w:eastAsia="Times New Roman" w:cstheme="minorHAnsi"/>
          <w:b/>
          <w:bCs/>
        </w:rPr>
      </w:pPr>
      <w:r>
        <w:rPr>
          <w:rFonts w:eastAsia="Times New Roman" w:cstheme="minorHAnsi"/>
          <w:b/>
          <w:bCs/>
        </w:rPr>
        <w:t xml:space="preserve">All interested candidates should submit work samples. Any candidate invited to formally interview will be asked to present a case study that demonstrates knowledge of the public relations process. </w:t>
      </w:r>
    </w:p>
    <w:p w14:paraId="7B2164FC" w14:textId="77777777" w:rsidR="001B10DD" w:rsidRDefault="001B10DD" w:rsidP="00494869">
      <w:pPr>
        <w:spacing w:after="0" w:line="240" w:lineRule="auto"/>
        <w:rPr>
          <w:rFonts w:eastAsia="Times New Roman" w:cstheme="minorHAnsi"/>
          <w:b/>
          <w:bCs/>
        </w:rPr>
      </w:pPr>
    </w:p>
    <w:p w14:paraId="4D0D8CB4" w14:textId="63995459" w:rsidR="00494869" w:rsidRDefault="001B10DD" w:rsidP="00494869">
      <w:pPr>
        <w:spacing w:after="0" w:line="240" w:lineRule="auto"/>
        <w:rPr>
          <w:rFonts w:eastAsia="Times New Roman" w:cstheme="minorHAnsi"/>
          <w:b/>
          <w:bCs/>
        </w:rPr>
      </w:pPr>
      <w:r>
        <w:rPr>
          <w:rFonts w:eastAsia="Times New Roman" w:cstheme="minorHAnsi"/>
          <w:b/>
          <w:bCs/>
        </w:rPr>
        <w:t>Finalist candidates will take a writing test.</w:t>
      </w:r>
    </w:p>
    <w:p w14:paraId="4C77EE57" w14:textId="2FFF6F06" w:rsidR="004F0E92" w:rsidRDefault="004F0E92" w:rsidP="00494869">
      <w:pPr>
        <w:spacing w:after="0" w:line="240" w:lineRule="auto"/>
        <w:rPr>
          <w:rFonts w:eastAsia="Times New Roman" w:cstheme="minorHAnsi"/>
          <w:b/>
          <w:bCs/>
        </w:rPr>
      </w:pPr>
    </w:p>
    <w:p w14:paraId="1BDBB0E1" w14:textId="77777777" w:rsidR="00494869" w:rsidRPr="00494869" w:rsidRDefault="00494869" w:rsidP="00494869">
      <w:pPr>
        <w:spacing w:after="0" w:line="240" w:lineRule="auto"/>
        <w:rPr>
          <w:rFonts w:ascii="Times New Roman" w:eastAsia="Times New Roman" w:hAnsi="Times New Roman" w:cs="Times New Roman"/>
          <w:sz w:val="24"/>
          <w:szCs w:val="24"/>
        </w:rPr>
      </w:pPr>
      <w:r w:rsidRPr="00494869">
        <w:rPr>
          <w:rFonts w:ascii="Times New Roman" w:eastAsia="Times New Roman" w:hAnsi="Times New Roman" w:cs="Times New Roman"/>
          <w:sz w:val="24"/>
          <w:szCs w:val="24"/>
        </w:rPr>
        <w:t> </w:t>
      </w:r>
    </w:p>
    <w:p w14:paraId="561D7942" w14:textId="77777777" w:rsidR="001813A2" w:rsidRDefault="001813A2"/>
    <w:sectPr w:rsidR="001813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E15B0"/>
    <w:multiLevelType w:val="hybridMultilevel"/>
    <w:tmpl w:val="731699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AA77EB"/>
    <w:multiLevelType w:val="multilevel"/>
    <w:tmpl w:val="80B07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B56304"/>
    <w:multiLevelType w:val="multilevel"/>
    <w:tmpl w:val="CB8AF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663BC5"/>
    <w:multiLevelType w:val="hybridMultilevel"/>
    <w:tmpl w:val="7506E3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869"/>
    <w:rsid w:val="000B302F"/>
    <w:rsid w:val="001813A2"/>
    <w:rsid w:val="00197C85"/>
    <w:rsid w:val="001B10DD"/>
    <w:rsid w:val="002F006E"/>
    <w:rsid w:val="00383581"/>
    <w:rsid w:val="003A2C17"/>
    <w:rsid w:val="003C1F53"/>
    <w:rsid w:val="004332EE"/>
    <w:rsid w:val="00494869"/>
    <w:rsid w:val="004F0E92"/>
    <w:rsid w:val="004F6B24"/>
    <w:rsid w:val="005026F6"/>
    <w:rsid w:val="00513D5E"/>
    <w:rsid w:val="0061518A"/>
    <w:rsid w:val="006A02BA"/>
    <w:rsid w:val="006D43F0"/>
    <w:rsid w:val="00756959"/>
    <w:rsid w:val="00791E57"/>
    <w:rsid w:val="00870C98"/>
    <w:rsid w:val="0095762B"/>
    <w:rsid w:val="009A69FF"/>
    <w:rsid w:val="009C27F8"/>
    <w:rsid w:val="009E5EA5"/>
    <w:rsid w:val="00A67F02"/>
    <w:rsid w:val="00AE4D15"/>
    <w:rsid w:val="00B217E9"/>
    <w:rsid w:val="00BA2CB0"/>
    <w:rsid w:val="00C50BAC"/>
    <w:rsid w:val="00CE7B08"/>
    <w:rsid w:val="00D033B4"/>
    <w:rsid w:val="00D05056"/>
    <w:rsid w:val="00D30E32"/>
    <w:rsid w:val="00DB3D58"/>
    <w:rsid w:val="00E06013"/>
    <w:rsid w:val="00E323BA"/>
    <w:rsid w:val="00F73A40"/>
    <w:rsid w:val="00FC6B00"/>
    <w:rsid w:val="00FE4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F6C01"/>
  <w15:docId w15:val="{C6CA1525-A0F1-4ECA-A982-2E38F8C8C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1E5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91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1E57"/>
    <w:pPr>
      <w:ind w:left="720"/>
      <w:contextualSpacing/>
    </w:pPr>
  </w:style>
  <w:style w:type="character" w:styleId="Hyperlink">
    <w:name w:val="Hyperlink"/>
    <w:basedOn w:val="DefaultParagraphFont"/>
    <w:uiPriority w:val="99"/>
    <w:unhideWhenUsed/>
    <w:rsid w:val="00F73A40"/>
    <w:rPr>
      <w:color w:val="0563C1" w:themeColor="hyperlink"/>
      <w:u w:val="single"/>
    </w:rPr>
  </w:style>
  <w:style w:type="character" w:styleId="UnresolvedMention">
    <w:name w:val="Unresolved Mention"/>
    <w:basedOn w:val="DefaultParagraphFont"/>
    <w:uiPriority w:val="99"/>
    <w:semiHidden/>
    <w:unhideWhenUsed/>
    <w:rsid w:val="00F73A40"/>
    <w:rPr>
      <w:color w:val="605E5C"/>
      <w:shd w:val="clear" w:color="auto" w:fill="E1DFDD"/>
    </w:rPr>
  </w:style>
  <w:style w:type="paragraph" w:styleId="Revision">
    <w:name w:val="Revision"/>
    <w:hidden/>
    <w:uiPriority w:val="99"/>
    <w:semiHidden/>
    <w:rsid w:val="00AE4D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087833">
      <w:bodyDiv w:val="1"/>
      <w:marLeft w:val="0"/>
      <w:marRight w:val="0"/>
      <w:marTop w:val="0"/>
      <w:marBottom w:val="0"/>
      <w:divBdr>
        <w:top w:val="none" w:sz="0" w:space="0" w:color="auto"/>
        <w:left w:val="none" w:sz="0" w:space="0" w:color="auto"/>
        <w:bottom w:val="none" w:sz="0" w:space="0" w:color="auto"/>
        <w:right w:val="none" w:sz="0" w:space="0" w:color="auto"/>
      </w:divBdr>
      <w:divsChild>
        <w:div w:id="1737556260">
          <w:marLeft w:val="0"/>
          <w:marRight w:val="0"/>
          <w:marTop w:val="0"/>
          <w:marBottom w:val="0"/>
          <w:divBdr>
            <w:top w:val="none" w:sz="0" w:space="0" w:color="auto"/>
            <w:left w:val="none" w:sz="0" w:space="0" w:color="auto"/>
            <w:bottom w:val="none" w:sz="0" w:space="0" w:color="auto"/>
            <w:right w:val="none" w:sz="0" w:space="0" w:color="auto"/>
          </w:divBdr>
        </w:div>
        <w:div w:id="1801142426">
          <w:marLeft w:val="0"/>
          <w:marRight w:val="0"/>
          <w:marTop w:val="0"/>
          <w:marBottom w:val="0"/>
          <w:divBdr>
            <w:top w:val="none" w:sz="0" w:space="0" w:color="auto"/>
            <w:left w:val="none" w:sz="0" w:space="0" w:color="auto"/>
            <w:bottom w:val="none" w:sz="0" w:space="0" w:color="auto"/>
            <w:right w:val="none" w:sz="0" w:space="0" w:color="auto"/>
          </w:divBdr>
        </w:div>
        <w:div w:id="2120026430">
          <w:marLeft w:val="0"/>
          <w:marRight w:val="0"/>
          <w:marTop w:val="0"/>
          <w:marBottom w:val="0"/>
          <w:divBdr>
            <w:top w:val="none" w:sz="0" w:space="0" w:color="auto"/>
            <w:left w:val="none" w:sz="0" w:space="0" w:color="auto"/>
            <w:bottom w:val="none" w:sz="0" w:space="0" w:color="auto"/>
            <w:right w:val="none" w:sz="0" w:space="0" w:color="auto"/>
          </w:divBdr>
          <w:divsChild>
            <w:div w:id="174803700">
              <w:marLeft w:val="0"/>
              <w:marRight w:val="0"/>
              <w:marTop w:val="0"/>
              <w:marBottom w:val="0"/>
              <w:divBdr>
                <w:top w:val="none" w:sz="0" w:space="0" w:color="auto"/>
                <w:left w:val="none" w:sz="0" w:space="0" w:color="auto"/>
                <w:bottom w:val="none" w:sz="0" w:space="0" w:color="auto"/>
                <w:right w:val="none" w:sz="0" w:space="0" w:color="auto"/>
              </w:divBdr>
            </w:div>
            <w:div w:id="327563516">
              <w:marLeft w:val="0"/>
              <w:marRight w:val="0"/>
              <w:marTop w:val="0"/>
              <w:marBottom w:val="0"/>
              <w:divBdr>
                <w:top w:val="none" w:sz="0" w:space="0" w:color="auto"/>
                <w:left w:val="none" w:sz="0" w:space="0" w:color="auto"/>
                <w:bottom w:val="none" w:sz="0" w:space="0" w:color="auto"/>
                <w:right w:val="none" w:sz="0" w:space="0" w:color="auto"/>
              </w:divBdr>
            </w:div>
            <w:div w:id="428039680">
              <w:marLeft w:val="0"/>
              <w:marRight w:val="0"/>
              <w:marTop w:val="0"/>
              <w:marBottom w:val="0"/>
              <w:divBdr>
                <w:top w:val="none" w:sz="0" w:space="0" w:color="auto"/>
                <w:left w:val="none" w:sz="0" w:space="0" w:color="auto"/>
                <w:bottom w:val="none" w:sz="0" w:space="0" w:color="auto"/>
                <w:right w:val="none" w:sz="0" w:space="0" w:color="auto"/>
              </w:divBdr>
            </w:div>
            <w:div w:id="474375809">
              <w:marLeft w:val="0"/>
              <w:marRight w:val="0"/>
              <w:marTop w:val="0"/>
              <w:marBottom w:val="0"/>
              <w:divBdr>
                <w:top w:val="none" w:sz="0" w:space="0" w:color="auto"/>
                <w:left w:val="none" w:sz="0" w:space="0" w:color="auto"/>
                <w:bottom w:val="none" w:sz="0" w:space="0" w:color="auto"/>
                <w:right w:val="none" w:sz="0" w:space="0" w:color="auto"/>
              </w:divBdr>
            </w:div>
            <w:div w:id="480776659">
              <w:marLeft w:val="0"/>
              <w:marRight w:val="0"/>
              <w:marTop w:val="0"/>
              <w:marBottom w:val="0"/>
              <w:divBdr>
                <w:top w:val="none" w:sz="0" w:space="0" w:color="auto"/>
                <w:left w:val="none" w:sz="0" w:space="0" w:color="auto"/>
                <w:bottom w:val="none" w:sz="0" w:space="0" w:color="auto"/>
                <w:right w:val="none" w:sz="0" w:space="0" w:color="auto"/>
              </w:divBdr>
            </w:div>
            <w:div w:id="691999983">
              <w:marLeft w:val="0"/>
              <w:marRight w:val="0"/>
              <w:marTop w:val="0"/>
              <w:marBottom w:val="0"/>
              <w:divBdr>
                <w:top w:val="none" w:sz="0" w:space="0" w:color="auto"/>
                <w:left w:val="none" w:sz="0" w:space="0" w:color="auto"/>
                <w:bottom w:val="none" w:sz="0" w:space="0" w:color="auto"/>
                <w:right w:val="none" w:sz="0" w:space="0" w:color="auto"/>
              </w:divBdr>
            </w:div>
            <w:div w:id="933703522">
              <w:marLeft w:val="0"/>
              <w:marRight w:val="0"/>
              <w:marTop w:val="0"/>
              <w:marBottom w:val="0"/>
              <w:divBdr>
                <w:top w:val="none" w:sz="0" w:space="0" w:color="auto"/>
                <w:left w:val="none" w:sz="0" w:space="0" w:color="auto"/>
                <w:bottom w:val="none" w:sz="0" w:space="0" w:color="auto"/>
                <w:right w:val="none" w:sz="0" w:space="0" w:color="auto"/>
              </w:divBdr>
            </w:div>
            <w:div w:id="1133598967">
              <w:marLeft w:val="0"/>
              <w:marRight w:val="0"/>
              <w:marTop w:val="0"/>
              <w:marBottom w:val="0"/>
              <w:divBdr>
                <w:top w:val="none" w:sz="0" w:space="0" w:color="auto"/>
                <w:left w:val="none" w:sz="0" w:space="0" w:color="auto"/>
                <w:bottom w:val="none" w:sz="0" w:space="0" w:color="auto"/>
                <w:right w:val="none" w:sz="0" w:space="0" w:color="auto"/>
              </w:divBdr>
            </w:div>
            <w:div w:id="1137145073">
              <w:marLeft w:val="0"/>
              <w:marRight w:val="0"/>
              <w:marTop w:val="0"/>
              <w:marBottom w:val="0"/>
              <w:divBdr>
                <w:top w:val="none" w:sz="0" w:space="0" w:color="auto"/>
                <w:left w:val="none" w:sz="0" w:space="0" w:color="auto"/>
                <w:bottom w:val="none" w:sz="0" w:space="0" w:color="auto"/>
                <w:right w:val="none" w:sz="0" w:space="0" w:color="auto"/>
              </w:divBdr>
            </w:div>
            <w:div w:id="1277910016">
              <w:marLeft w:val="0"/>
              <w:marRight w:val="0"/>
              <w:marTop w:val="0"/>
              <w:marBottom w:val="0"/>
              <w:divBdr>
                <w:top w:val="none" w:sz="0" w:space="0" w:color="auto"/>
                <w:left w:val="none" w:sz="0" w:space="0" w:color="auto"/>
                <w:bottom w:val="none" w:sz="0" w:space="0" w:color="auto"/>
                <w:right w:val="none" w:sz="0" w:space="0" w:color="auto"/>
              </w:divBdr>
            </w:div>
            <w:div w:id="1341421703">
              <w:marLeft w:val="0"/>
              <w:marRight w:val="0"/>
              <w:marTop w:val="0"/>
              <w:marBottom w:val="0"/>
              <w:divBdr>
                <w:top w:val="none" w:sz="0" w:space="0" w:color="auto"/>
                <w:left w:val="none" w:sz="0" w:space="0" w:color="auto"/>
                <w:bottom w:val="none" w:sz="0" w:space="0" w:color="auto"/>
                <w:right w:val="none" w:sz="0" w:space="0" w:color="auto"/>
              </w:divBdr>
            </w:div>
            <w:div w:id="1581334306">
              <w:marLeft w:val="0"/>
              <w:marRight w:val="0"/>
              <w:marTop w:val="0"/>
              <w:marBottom w:val="0"/>
              <w:divBdr>
                <w:top w:val="none" w:sz="0" w:space="0" w:color="auto"/>
                <w:left w:val="none" w:sz="0" w:space="0" w:color="auto"/>
                <w:bottom w:val="none" w:sz="0" w:space="0" w:color="auto"/>
                <w:right w:val="none" w:sz="0" w:space="0" w:color="auto"/>
              </w:divBdr>
            </w:div>
            <w:div w:id="2018343296">
              <w:marLeft w:val="0"/>
              <w:marRight w:val="0"/>
              <w:marTop w:val="0"/>
              <w:marBottom w:val="0"/>
              <w:divBdr>
                <w:top w:val="none" w:sz="0" w:space="0" w:color="auto"/>
                <w:left w:val="none" w:sz="0" w:space="0" w:color="auto"/>
                <w:bottom w:val="none" w:sz="0" w:space="0" w:color="auto"/>
                <w:right w:val="none" w:sz="0" w:space="0" w:color="auto"/>
              </w:divBdr>
            </w:div>
            <w:div w:id="209866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12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arcusthomasllc.com/job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483</TotalTime>
  <Pages>2</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M. Smith</dc:creator>
  <cp:keywords/>
  <dc:description/>
  <cp:lastModifiedBy>Aya Mason</cp:lastModifiedBy>
  <cp:revision>1</cp:revision>
  <dcterms:created xsi:type="dcterms:W3CDTF">2022-01-05T13:59:00Z</dcterms:created>
  <dcterms:modified xsi:type="dcterms:W3CDTF">2022-01-10T21:47:00Z</dcterms:modified>
</cp:coreProperties>
</file>